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1"/>
        <w:gridCol w:w="3544"/>
      </w:tblGrid>
      <w:tr w:rsidR="00A0720E" w:rsidRPr="00DA7144" w:rsidTr="004A1D23">
        <w:tc>
          <w:tcPr>
            <w:tcW w:w="4961" w:type="dxa"/>
          </w:tcPr>
          <w:p w:rsidR="00A0720E" w:rsidRPr="00D41152" w:rsidRDefault="00A0720E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41152">
              <w:rPr>
                <w:rFonts w:ascii="Times New Roman" w:hAnsi="Times New Roman"/>
                <w:sz w:val="26"/>
                <w:szCs w:val="26"/>
              </w:rPr>
              <w:t>TRƯỜNG ĐẠI HỌC Y TẾ CÔNG CỘNG</w:t>
            </w:r>
          </w:p>
          <w:p w:rsidR="00A0720E" w:rsidRPr="00DA7144" w:rsidRDefault="00A0720E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>BỘ PHẬN</w:t>
            </w:r>
            <w:proofErr w:type="gramStart"/>
            <w:r w:rsidRPr="00DA7144">
              <w:rPr>
                <w:rFonts w:ascii="Times New Roman" w:hAnsi="Times New Roman"/>
                <w:sz w:val="26"/>
                <w:szCs w:val="26"/>
              </w:rPr>
              <w:t>:…..</w:t>
            </w:r>
            <w:proofErr w:type="gram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……………..……</w:t>
            </w:r>
          </w:p>
          <w:p w:rsidR="00A0720E" w:rsidRPr="00DA7144" w:rsidRDefault="00A0720E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Mã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SDNS:  1057442</w:t>
            </w:r>
          </w:p>
        </w:tc>
        <w:tc>
          <w:tcPr>
            <w:tcW w:w="3544" w:type="dxa"/>
          </w:tcPr>
          <w:p w:rsidR="00A0720E" w:rsidRPr="00DA7144" w:rsidRDefault="00A0720E" w:rsidP="004A1D2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proofErr w:type="gramStart"/>
            <w:r w:rsidRPr="00DA7144">
              <w:rPr>
                <w:rFonts w:ascii="Times New Roman" w:hAnsi="Times New Roman"/>
                <w:sz w:val="26"/>
                <w:szCs w:val="26"/>
              </w:rPr>
              <w:t>:……</w:t>
            </w:r>
            <w:proofErr w:type="gramEnd"/>
          </w:p>
        </w:tc>
      </w:tr>
    </w:tbl>
    <w:p w:rsidR="00A0720E" w:rsidRPr="00DA7144" w:rsidRDefault="00A0720E" w:rsidP="00A072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7144">
        <w:rPr>
          <w:rFonts w:ascii="Times New Roman" w:hAnsi="Times New Roman"/>
          <w:b/>
          <w:sz w:val="26"/>
          <w:szCs w:val="26"/>
        </w:rPr>
        <w:t>GIẤY THANH TOÁN TẠM ỨNG</w:t>
      </w:r>
    </w:p>
    <w:p w:rsidR="00A0720E" w:rsidRPr="00DA7144" w:rsidRDefault="00A0720E" w:rsidP="00A0720E">
      <w:pPr>
        <w:spacing w:before="60" w:after="6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Ngày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…… </w:t>
      </w:r>
      <w:proofErr w:type="spellStart"/>
      <w:r w:rsidRPr="00DA7144">
        <w:rPr>
          <w:rFonts w:ascii="Times New Roman" w:hAnsi="Times New Roman"/>
          <w:sz w:val="26"/>
          <w:szCs w:val="26"/>
        </w:rPr>
        <w:t>tháng</w:t>
      </w:r>
      <w:proofErr w:type="spellEnd"/>
      <w:r w:rsidRPr="00DA7144">
        <w:rPr>
          <w:rFonts w:ascii="Times New Roman" w:hAnsi="Times New Roman"/>
          <w:sz w:val="26"/>
          <w:szCs w:val="26"/>
        </w:rPr>
        <w:t>……</w:t>
      </w:r>
      <w:proofErr w:type="spellStart"/>
      <w:r w:rsidRPr="00DA7144">
        <w:rPr>
          <w:rFonts w:ascii="Times New Roman" w:hAnsi="Times New Roman"/>
          <w:sz w:val="26"/>
          <w:szCs w:val="26"/>
        </w:rPr>
        <w:t>năm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r w:rsidR="0086244B">
        <w:rPr>
          <w:rFonts w:ascii="Times New Roman" w:hAnsi="Times New Roman"/>
          <w:sz w:val="26"/>
          <w:szCs w:val="26"/>
        </w:rPr>
        <w:t>…</w:t>
      </w:r>
      <w:r w:rsidRPr="00DA7144">
        <w:rPr>
          <w:rFonts w:ascii="Times New Roman" w:hAnsi="Times New Roman"/>
          <w:sz w:val="26"/>
          <w:szCs w:val="26"/>
        </w:rPr>
        <w:t>……</w:t>
      </w:r>
    </w:p>
    <w:p w:rsidR="00A0720E" w:rsidRPr="00DA7144" w:rsidRDefault="00A0720E" w:rsidP="00A0720E">
      <w:pPr>
        <w:spacing w:before="60" w:after="60"/>
        <w:rPr>
          <w:rFonts w:ascii="Times New Roman" w:hAnsi="Times New Roman"/>
          <w:sz w:val="26"/>
          <w:szCs w:val="26"/>
        </w:rPr>
      </w:pPr>
    </w:p>
    <w:p w:rsidR="00A0720E" w:rsidRPr="00DA7144" w:rsidRDefault="00A0720E" w:rsidP="00A0720E">
      <w:pPr>
        <w:spacing w:before="60" w:after="60"/>
        <w:ind w:left="720" w:firstLine="72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b/>
          <w:sz w:val="26"/>
          <w:szCs w:val="26"/>
        </w:rPr>
        <w:t>Kính</w:t>
      </w:r>
      <w:proofErr w:type="spellEnd"/>
      <w:r w:rsidRPr="00DA714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Pr="00DA7144">
        <w:rPr>
          <w:rFonts w:ascii="Times New Roman" w:hAnsi="Times New Roman"/>
          <w:b/>
          <w:sz w:val="26"/>
          <w:szCs w:val="26"/>
        </w:rPr>
        <w:t xml:space="preserve">:  </w:t>
      </w:r>
      <w:r w:rsidRPr="00DA7144">
        <w:rPr>
          <w:rFonts w:ascii="Times New Roman" w:hAnsi="Times New Roman"/>
          <w:sz w:val="26"/>
          <w:szCs w:val="26"/>
        </w:rPr>
        <w:t xml:space="preserve">Ban </w:t>
      </w:r>
      <w:proofErr w:type="spellStart"/>
      <w:r w:rsidRPr="00DA7144">
        <w:rPr>
          <w:rFonts w:ascii="Times New Roman" w:hAnsi="Times New Roman"/>
          <w:sz w:val="26"/>
          <w:szCs w:val="26"/>
        </w:rPr>
        <w:t>giám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hiệu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Trường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Đại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học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Y</w:t>
      </w:r>
      <w:r w:rsidR="008624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244B">
        <w:rPr>
          <w:rFonts w:ascii="Times New Roman" w:hAnsi="Times New Roman"/>
          <w:sz w:val="26"/>
          <w:szCs w:val="26"/>
        </w:rPr>
        <w:t>tế</w:t>
      </w:r>
      <w:proofErr w:type="spellEnd"/>
      <w:r w:rsidR="008624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244B">
        <w:rPr>
          <w:rFonts w:ascii="Times New Roman" w:hAnsi="Times New Roman"/>
          <w:sz w:val="26"/>
          <w:szCs w:val="26"/>
        </w:rPr>
        <w:t>công</w:t>
      </w:r>
      <w:proofErr w:type="spellEnd"/>
      <w:r w:rsidR="008624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244B">
        <w:rPr>
          <w:rFonts w:ascii="Times New Roman" w:hAnsi="Times New Roman"/>
          <w:sz w:val="26"/>
          <w:szCs w:val="26"/>
        </w:rPr>
        <w:t>cộng</w:t>
      </w:r>
      <w:proofErr w:type="spellEnd"/>
    </w:p>
    <w:p w:rsidR="00A0720E" w:rsidRPr="00DA7144" w:rsidRDefault="00A0720E" w:rsidP="00A0720E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</w:p>
    <w:p w:rsidR="00A0720E" w:rsidRPr="00DA7144" w:rsidRDefault="00A0720E" w:rsidP="00A0720E">
      <w:pPr>
        <w:spacing w:before="60" w:after="60"/>
        <w:rPr>
          <w:rFonts w:ascii="Times New Roman" w:hAnsi="Times New Roman"/>
          <w:sz w:val="26"/>
          <w:szCs w:val="26"/>
        </w:rPr>
      </w:pPr>
      <w:proofErr w:type="spellStart"/>
      <w:r w:rsidRPr="00DA7144">
        <w:rPr>
          <w:rFonts w:ascii="Times New Roman" w:hAnsi="Times New Roman"/>
          <w:sz w:val="26"/>
          <w:szCs w:val="26"/>
        </w:rPr>
        <w:t>Họ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tên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người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thanh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toán</w:t>
      </w:r>
      <w:proofErr w:type="spellEnd"/>
      <w:proofErr w:type="gramStart"/>
      <w:r w:rsidRPr="00DA7144">
        <w:rPr>
          <w:rFonts w:ascii="Times New Roman" w:hAnsi="Times New Roman"/>
          <w:sz w:val="26"/>
          <w:szCs w:val="26"/>
        </w:rPr>
        <w:t>:</w:t>
      </w:r>
      <w:r w:rsidR="0086244B">
        <w:rPr>
          <w:rFonts w:ascii="Times New Roman" w:hAnsi="Times New Roman"/>
          <w:sz w:val="26"/>
          <w:szCs w:val="26"/>
        </w:rPr>
        <w:t>………..</w:t>
      </w:r>
      <w:r w:rsidRPr="00DA7144">
        <w:rPr>
          <w:rFonts w:ascii="Times New Roman" w:hAnsi="Times New Roman"/>
          <w:sz w:val="26"/>
          <w:szCs w:val="26"/>
        </w:rPr>
        <w:t>……………………………………………………</w:t>
      </w:r>
      <w:proofErr w:type="gramEnd"/>
      <w:r w:rsidRPr="00DA7144">
        <w:rPr>
          <w:rFonts w:ascii="Times New Roman" w:hAnsi="Times New Roman"/>
          <w:sz w:val="26"/>
          <w:szCs w:val="26"/>
        </w:rPr>
        <w:br/>
      </w:r>
      <w:proofErr w:type="spellStart"/>
      <w:r w:rsidRPr="00DA7144">
        <w:rPr>
          <w:rFonts w:ascii="Times New Roman" w:hAnsi="Times New Roman"/>
          <w:sz w:val="26"/>
          <w:szCs w:val="26"/>
        </w:rPr>
        <w:t>Đơn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vị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A7144">
        <w:rPr>
          <w:rFonts w:ascii="Times New Roman" w:hAnsi="Times New Roman"/>
          <w:sz w:val="26"/>
          <w:szCs w:val="26"/>
        </w:rPr>
        <w:t>địa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chỉ</w:t>
      </w:r>
      <w:proofErr w:type="spellEnd"/>
      <w:r w:rsidRPr="00DA7144">
        <w:rPr>
          <w:rFonts w:ascii="Times New Roman" w:hAnsi="Times New Roman"/>
          <w:sz w:val="26"/>
          <w:szCs w:val="26"/>
        </w:rPr>
        <w:t>): …………………………………………………….……………….</w:t>
      </w:r>
    </w:p>
    <w:p w:rsidR="00A0720E" w:rsidRPr="00DA7144" w:rsidRDefault="0086244B" w:rsidP="00A0720E">
      <w:pPr>
        <w:spacing w:before="60" w:after="6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dưới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đây</w:t>
      </w:r>
      <w:proofErr w:type="spellEnd"/>
      <w:r w:rsidR="00A0720E" w:rsidRPr="00DA7144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1"/>
        <w:gridCol w:w="2080"/>
      </w:tblGrid>
      <w:tr w:rsidR="00A0720E" w:rsidRPr="00DA7144" w:rsidTr="004A1D23">
        <w:tc>
          <w:tcPr>
            <w:tcW w:w="6851" w:type="dxa"/>
          </w:tcPr>
          <w:p w:rsidR="00A0720E" w:rsidRPr="00DA7144" w:rsidRDefault="00A0720E" w:rsidP="004A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Diễn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tiền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0720E" w:rsidRPr="00DA7144" w:rsidTr="004A1D23">
        <w:tc>
          <w:tcPr>
            <w:tcW w:w="6851" w:type="dxa"/>
          </w:tcPr>
          <w:p w:rsidR="00A0720E" w:rsidRPr="00DA7144" w:rsidRDefault="00A0720E" w:rsidP="004A1D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A7144">
              <w:rPr>
                <w:rFonts w:ascii="Times New Roman" w:hAnsi="Times New Roman"/>
                <w:sz w:val="26"/>
                <w:szCs w:val="26"/>
                <w:highlight w:val="yellow"/>
              </w:rPr>
              <w:t>A</w:t>
            </w:r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A7144">
              <w:rPr>
                <w:rFonts w:ascii="Times New Roman" w:hAnsi="Times New Roman"/>
                <w:sz w:val="26"/>
                <w:szCs w:val="26"/>
                <w:highlight w:val="yellow"/>
              </w:rPr>
              <w:t>1</w:t>
            </w:r>
          </w:p>
        </w:tc>
      </w:tr>
      <w:tr w:rsidR="00A0720E" w:rsidRPr="00DA7144" w:rsidTr="004A1D23">
        <w:tc>
          <w:tcPr>
            <w:tcW w:w="6851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I.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tiền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tạm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720E" w:rsidRPr="00DA7144" w:rsidTr="004A1D23">
        <w:tc>
          <w:tcPr>
            <w:tcW w:w="6851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tạm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đợt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hết</w:t>
            </w:r>
            <w:proofErr w:type="spellEnd"/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720E" w:rsidRPr="00DA7144" w:rsidTr="004A1D23">
        <w:tc>
          <w:tcPr>
            <w:tcW w:w="6851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tạm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kỳ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này</w:t>
            </w:r>
            <w:proofErr w:type="spellEnd"/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720E" w:rsidRPr="00DA7144" w:rsidTr="004A1D23">
        <w:tc>
          <w:tcPr>
            <w:tcW w:w="6851" w:type="dxa"/>
          </w:tcPr>
          <w:p w:rsidR="00A0720E" w:rsidRPr="00DA7144" w:rsidRDefault="00A0720E" w:rsidP="008624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 - </w:t>
            </w:r>
            <w:proofErr w:type="spellStart"/>
            <w:r w:rsidR="0086244B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="00862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……….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………….</w:t>
            </w:r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720E" w:rsidRPr="00DA7144" w:rsidTr="004A1D23">
        <w:tc>
          <w:tcPr>
            <w:tcW w:w="6851" w:type="dxa"/>
          </w:tcPr>
          <w:p w:rsidR="00A0720E" w:rsidRPr="00DA7144" w:rsidRDefault="00A0720E" w:rsidP="008624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 xml:space="preserve">   - </w:t>
            </w:r>
            <w:proofErr w:type="spellStart"/>
            <w:r w:rsidR="0086244B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="008624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……….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………….</w:t>
            </w:r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720E" w:rsidRPr="00DA7144" w:rsidTr="004A1D23">
        <w:tc>
          <w:tcPr>
            <w:tcW w:w="6851" w:type="dxa"/>
          </w:tcPr>
          <w:p w:rsidR="00A0720E" w:rsidRPr="00DA7144" w:rsidRDefault="00A0720E" w:rsidP="008624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II.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tiền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nghị</w:t>
            </w:r>
            <w:proofErr w:type="spellEnd"/>
            <w:r w:rsid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720E" w:rsidRPr="00DA7144" w:rsidTr="004A1D23">
        <w:tc>
          <w:tcPr>
            <w:tcW w:w="6851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………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>……………</w:t>
            </w:r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720E" w:rsidRPr="00DA7144" w:rsidTr="004A1D23">
        <w:tc>
          <w:tcPr>
            <w:tcW w:w="6851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Chứng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 xml:space="preserve"> ………</w:t>
            </w:r>
            <w:proofErr w:type="spellStart"/>
            <w:r w:rsidRPr="00DA7144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DA7144">
              <w:rPr>
                <w:rFonts w:ascii="Times New Roman" w:hAnsi="Times New Roman"/>
                <w:sz w:val="26"/>
                <w:szCs w:val="26"/>
              </w:rPr>
              <w:t>……………</w:t>
            </w:r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720E" w:rsidRPr="00DA7144" w:rsidTr="004A1D23">
        <w:tc>
          <w:tcPr>
            <w:tcW w:w="6851" w:type="dxa"/>
          </w:tcPr>
          <w:p w:rsidR="00A0720E" w:rsidRPr="00DA7144" w:rsidRDefault="00A0720E" w:rsidP="008624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III.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thừa</w:t>
            </w:r>
            <w:proofErr w:type="spellEnd"/>
            <w:r w:rsid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tạm</w:t>
            </w:r>
            <w:proofErr w:type="spellEnd"/>
            <w:r w:rsid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ứng</w:t>
            </w:r>
            <w:proofErr w:type="spellEnd"/>
            <w:r w:rsid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nghị</w:t>
            </w:r>
            <w:proofErr w:type="spellEnd"/>
            <w:r w:rsid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nộp</w:t>
            </w:r>
            <w:proofErr w:type="spellEnd"/>
            <w:r w:rsid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trả</w:t>
            </w:r>
            <w:proofErr w:type="spellEnd"/>
            <w:r w:rsid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6244B">
              <w:rPr>
                <w:rFonts w:ascii="Times New Roman" w:hAnsi="Times New Roman"/>
                <w:b/>
                <w:sz w:val="26"/>
                <w:szCs w:val="26"/>
              </w:rPr>
              <w:t>lại</w:t>
            </w:r>
            <w:proofErr w:type="spellEnd"/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720E" w:rsidRPr="00DA7144" w:rsidTr="004A1D23">
        <w:tc>
          <w:tcPr>
            <w:tcW w:w="6851" w:type="dxa"/>
          </w:tcPr>
          <w:p w:rsidR="00A0720E" w:rsidRPr="0086244B" w:rsidRDefault="0086244B" w:rsidP="004A1D2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6244B">
              <w:rPr>
                <w:rFonts w:ascii="Times New Roman" w:hAnsi="Times New Roman"/>
                <w:b/>
                <w:sz w:val="26"/>
                <w:szCs w:val="26"/>
              </w:rPr>
              <w:t xml:space="preserve">IV. </w:t>
            </w:r>
            <w:proofErr w:type="spellStart"/>
            <w:r w:rsidRPr="0086244B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244B">
              <w:rPr>
                <w:rFonts w:ascii="Times New Roman" w:hAnsi="Times New Roman"/>
                <w:b/>
                <w:sz w:val="26"/>
                <w:szCs w:val="26"/>
              </w:rPr>
              <w:t>thiếu</w:t>
            </w:r>
            <w:proofErr w:type="spellEnd"/>
            <w:r w:rsidRP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244B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8624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6244B">
              <w:rPr>
                <w:rFonts w:ascii="Times New Roman" w:hAnsi="Times New Roman"/>
                <w:b/>
                <w:sz w:val="26"/>
                <w:szCs w:val="26"/>
              </w:rPr>
              <w:t>nghị</w:t>
            </w:r>
            <w:proofErr w:type="spellEnd"/>
            <w:r w:rsidRPr="0086244B">
              <w:rPr>
                <w:rFonts w:ascii="Times New Roman" w:hAnsi="Times New Roman"/>
                <w:b/>
                <w:sz w:val="26"/>
                <w:szCs w:val="26"/>
              </w:rPr>
              <w:t xml:space="preserve"> chi </w:t>
            </w:r>
            <w:proofErr w:type="spellStart"/>
            <w:r w:rsidRPr="0086244B">
              <w:rPr>
                <w:rFonts w:ascii="Times New Roman" w:hAnsi="Times New Roman"/>
                <w:b/>
                <w:sz w:val="26"/>
                <w:szCs w:val="26"/>
              </w:rPr>
              <w:t>bổ</w:t>
            </w:r>
            <w:proofErr w:type="spellEnd"/>
            <w:r w:rsidRPr="0086244B">
              <w:rPr>
                <w:rFonts w:ascii="Times New Roman" w:hAnsi="Times New Roman"/>
                <w:b/>
                <w:sz w:val="26"/>
                <w:szCs w:val="26"/>
              </w:rPr>
              <w:t xml:space="preserve"> sung</w:t>
            </w:r>
          </w:p>
        </w:tc>
        <w:tc>
          <w:tcPr>
            <w:tcW w:w="2080" w:type="dxa"/>
          </w:tcPr>
          <w:p w:rsidR="00A0720E" w:rsidRPr="00DA7144" w:rsidRDefault="00A0720E" w:rsidP="004A1D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7BF3" w:rsidRDefault="008F7BF3" w:rsidP="00A0720E">
      <w:pPr>
        <w:spacing w:after="0" w:line="240" w:lineRule="auto"/>
        <w:ind w:firstLine="36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sz w:val="26"/>
          <w:szCs w:val="26"/>
        </w:rPr>
        <w:t>Bằng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6"/>
          <w:szCs w:val="26"/>
        </w:rPr>
        <w:t>chữ</w:t>
      </w:r>
      <w:proofErr w:type="spellEnd"/>
      <w:r>
        <w:rPr>
          <w:rFonts w:ascii="Times New Roman" w:hAnsi="Times New Roman"/>
          <w:i/>
          <w:sz w:val="26"/>
          <w:szCs w:val="26"/>
        </w:rPr>
        <w:t>:</w:t>
      </w:r>
      <w:proofErr w:type="gramEnd"/>
      <w:r>
        <w:rPr>
          <w:rFonts w:ascii="Times New Roman" w:hAnsi="Times New Roman"/>
          <w:i/>
          <w:sz w:val="26"/>
          <w:szCs w:val="26"/>
        </w:rPr>
        <w:t>………………………………..)</w:t>
      </w:r>
      <w:bookmarkStart w:id="0" w:name="_GoBack"/>
      <w:bookmarkEnd w:id="0"/>
      <w:r w:rsidR="00A0720E" w:rsidRPr="00DA7144">
        <w:rPr>
          <w:rFonts w:ascii="Times New Roman" w:hAnsi="Times New Roman"/>
          <w:i/>
          <w:sz w:val="26"/>
          <w:szCs w:val="26"/>
        </w:rPr>
        <w:tab/>
      </w:r>
      <w:r w:rsidR="00A0720E" w:rsidRPr="00DA7144">
        <w:rPr>
          <w:rFonts w:ascii="Times New Roman" w:hAnsi="Times New Roman"/>
          <w:i/>
          <w:sz w:val="26"/>
          <w:szCs w:val="26"/>
        </w:rPr>
        <w:tab/>
      </w:r>
    </w:p>
    <w:p w:rsidR="00A0720E" w:rsidRPr="00DA7144" w:rsidRDefault="00A0720E" w:rsidP="00A0720E">
      <w:pPr>
        <w:spacing w:after="0" w:line="240" w:lineRule="auto"/>
        <w:ind w:firstLine="360"/>
        <w:rPr>
          <w:rFonts w:ascii="Times New Roman" w:hAnsi="Times New Roman"/>
          <w:i/>
          <w:sz w:val="26"/>
          <w:szCs w:val="26"/>
        </w:rPr>
      </w:pPr>
      <w:r w:rsidRPr="00DA714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Start"/>
      <w:r w:rsidRPr="00DA7144">
        <w:rPr>
          <w:rFonts w:ascii="Times New Roman" w:hAnsi="Times New Roman"/>
          <w:i/>
          <w:sz w:val="26"/>
          <w:szCs w:val="26"/>
        </w:rPr>
        <w:t>:……………..</w:t>
      </w:r>
      <w:proofErr w:type="gram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chứng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từ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i/>
          <w:sz w:val="26"/>
          <w:szCs w:val="26"/>
        </w:rPr>
        <w:t>gốc</w:t>
      </w:r>
      <w:proofErr w:type="spellEnd"/>
      <w:r w:rsidRPr="00DA7144">
        <w:rPr>
          <w:rFonts w:ascii="Times New Roman" w:hAnsi="Times New Roman"/>
          <w:i/>
          <w:sz w:val="26"/>
          <w:szCs w:val="26"/>
        </w:rPr>
        <w:t>)</w:t>
      </w:r>
    </w:p>
    <w:p w:rsidR="0086244B" w:rsidRPr="00DA7144" w:rsidRDefault="0086244B" w:rsidP="0086244B">
      <w:pPr>
        <w:spacing w:before="60" w:after="60" w:line="264" w:lineRule="auto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Trường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hợp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chuyển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khoản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cho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cá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nhân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/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đơn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vị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>:</w:t>
      </w:r>
    </w:p>
    <w:p w:rsidR="0086244B" w:rsidRPr="00DA7144" w:rsidRDefault="0086244B" w:rsidP="0086244B">
      <w:pPr>
        <w:spacing w:before="60" w:after="60" w:line="264" w:lineRule="auto"/>
        <w:rPr>
          <w:rFonts w:ascii="Times New Roman" w:hAnsi="Times New Roman"/>
          <w:sz w:val="26"/>
          <w:szCs w:val="26"/>
        </w:rPr>
      </w:pPr>
      <w:r w:rsidRPr="00DA714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A7144">
        <w:rPr>
          <w:rFonts w:ascii="Times New Roman" w:hAnsi="Times New Roman"/>
          <w:sz w:val="26"/>
          <w:szCs w:val="26"/>
        </w:rPr>
        <w:t>Tên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đơn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vị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được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hưởng</w:t>
      </w:r>
      <w:proofErr w:type="spellEnd"/>
      <w:proofErr w:type="gramStart"/>
      <w:r w:rsidRPr="00DA7144">
        <w:rPr>
          <w:rFonts w:ascii="Times New Roman" w:hAnsi="Times New Roman"/>
          <w:sz w:val="26"/>
          <w:szCs w:val="26"/>
        </w:rPr>
        <w:t>:……………………………………………………………</w:t>
      </w:r>
      <w:proofErr w:type="gramEnd"/>
    </w:p>
    <w:p w:rsidR="0086244B" w:rsidRDefault="0086244B" w:rsidP="0086244B">
      <w:pPr>
        <w:spacing w:before="60" w:after="60" w:line="264" w:lineRule="auto"/>
        <w:rPr>
          <w:rFonts w:ascii="Times New Roman" w:hAnsi="Times New Roman"/>
          <w:sz w:val="26"/>
          <w:szCs w:val="26"/>
        </w:rPr>
      </w:pPr>
      <w:r w:rsidRPr="00DA714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A7144">
        <w:rPr>
          <w:rFonts w:ascii="Times New Roman" w:hAnsi="Times New Roman"/>
          <w:sz w:val="26"/>
          <w:szCs w:val="26"/>
        </w:rPr>
        <w:t>Tài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khoản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số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DA7144">
        <w:rPr>
          <w:rFonts w:ascii="Times New Roman" w:hAnsi="Times New Roman"/>
          <w:sz w:val="26"/>
          <w:szCs w:val="26"/>
        </w:rPr>
        <w:t>……………………..,</w:t>
      </w:r>
      <w:proofErr w:type="gram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tại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Ngân</w:t>
      </w:r>
      <w:proofErr w:type="spellEnd"/>
      <w:r w:rsidRPr="00DA71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sz w:val="26"/>
          <w:szCs w:val="26"/>
        </w:rPr>
        <w:t>hàng</w:t>
      </w:r>
      <w:proofErr w:type="spellEnd"/>
      <w:r w:rsidRPr="00DA7144">
        <w:rPr>
          <w:rFonts w:ascii="Times New Roman" w:hAnsi="Times New Roman"/>
          <w:sz w:val="26"/>
          <w:szCs w:val="26"/>
        </w:rPr>
        <w:t>:………………………………</w:t>
      </w:r>
    </w:p>
    <w:p w:rsidR="0086244B" w:rsidRPr="00DA7144" w:rsidRDefault="0086244B" w:rsidP="0086244B">
      <w:pPr>
        <w:spacing w:before="60" w:after="6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Mã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:……………………………………………………………………..</w:t>
      </w:r>
      <w:proofErr w:type="gramEnd"/>
    </w:p>
    <w:p w:rsidR="00A0720E" w:rsidRPr="00DA7144" w:rsidRDefault="00A0720E" w:rsidP="00A0720E">
      <w:pPr>
        <w:spacing w:before="60" w:after="60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Tôi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xin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cam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đoan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dung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nghị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thanh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toán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tạm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ứng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trên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là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trung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thực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đúng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chế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độ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nếu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sai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tôi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xin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chịu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trách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nhiệm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trước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pháp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luật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bồi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hoàn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lại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số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tiền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đã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chi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toán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sai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(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nếu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A7144">
        <w:rPr>
          <w:rFonts w:ascii="Times New Roman" w:hAnsi="Times New Roman"/>
          <w:b/>
          <w:i/>
          <w:sz w:val="26"/>
          <w:szCs w:val="26"/>
        </w:rPr>
        <w:t>có</w:t>
      </w:r>
      <w:proofErr w:type="spellEnd"/>
      <w:r w:rsidRPr="00DA7144">
        <w:rPr>
          <w:rFonts w:ascii="Times New Roman" w:hAnsi="Times New Roman"/>
          <w:b/>
          <w:i/>
          <w:sz w:val="26"/>
          <w:szCs w:val="26"/>
        </w:rPr>
        <w:t>)./</w:t>
      </w:r>
    </w:p>
    <w:p w:rsidR="00A0720E" w:rsidRPr="00DA7144" w:rsidRDefault="00A0720E" w:rsidP="00A0720E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A0720E" w:rsidRPr="00DA7144" w:rsidRDefault="00A0720E" w:rsidP="00A0720E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1842"/>
        <w:gridCol w:w="1985"/>
      </w:tblGrid>
      <w:tr w:rsidR="00A0720E" w:rsidRPr="00DA7144" w:rsidTr="004A1D23">
        <w:tc>
          <w:tcPr>
            <w:tcW w:w="2127" w:type="dxa"/>
          </w:tcPr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Ban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giám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</w:p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phê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duyệt</w:t>
            </w:r>
            <w:proofErr w:type="spellEnd"/>
          </w:p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</w:p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nghị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thanh</w:t>
            </w:r>
            <w:proofErr w:type="spellEnd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b/>
                <w:sz w:val="26"/>
                <w:szCs w:val="26"/>
              </w:rPr>
              <w:t>toán</w:t>
            </w:r>
            <w:proofErr w:type="spellEnd"/>
          </w:p>
          <w:p w:rsidR="00A0720E" w:rsidRPr="00DA7144" w:rsidRDefault="00A0720E" w:rsidP="004A1D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(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DA714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A9231E" w:rsidRDefault="00A9231E"/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68" w:rsidRDefault="004F5868" w:rsidP="00A0720E">
      <w:pPr>
        <w:spacing w:after="0" w:line="240" w:lineRule="auto"/>
      </w:pPr>
      <w:r>
        <w:separator/>
      </w:r>
    </w:p>
  </w:endnote>
  <w:endnote w:type="continuationSeparator" w:id="0">
    <w:p w:rsidR="004F5868" w:rsidRDefault="004F5868" w:rsidP="00A0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68" w:rsidRDefault="004F5868" w:rsidP="00A0720E">
      <w:pPr>
        <w:spacing w:after="0" w:line="240" w:lineRule="auto"/>
      </w:pPr>
      <w:r>
        <w:separator/>
      </w:r>
    </w:p>
  </w:footnote>
  <w:footnote w:type="continuationSeparator" w:id="0">
    <w:p w:rsidR="004F5868" w:rsidRDefault="004F5868" w:rsidP="00A0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6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237"/>
      <w:gridCol w:w="3509"/>
    </w:tblGrid>
    <w:tr w:rsidR="00A0720E" w:rsidRPr="00486EE1" w:rsidTr="004A1D23">
      <w:tc>
        <w:tcPr>
          <w:tcW w:w="623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A0720E" w:rsidRPr="00D41152" w:rsidRDefault="00A0720E" w:rsidP="00A0720E">
          <w:pPr>
            <w:rPr>
              <w:sz w:val="24"/>
              <w:szCs w:val="24"/>
              <w:lang w:val="fr-FR"/>
            </w:rPr>
          </w:pPr>
        </w:p>
      </w:tc>
      <w:tc>
        <w:tcPr>
          <w:tcW w:w="3509" w:type="dxa"/>
          <w:tcBorders>
            <w:left w:val="single" w:sz="4" w:space="0" w:color="auto"/>
          </w:tcBorders>
          <w:shd w:val="clear" w:color="auto" w:fill="auto"/>
        </w:tcPr>
        <w:p w:rsidR="00A0720E" w:rsidRPr="0086244B" w:rsidRDefault="00A0720E" w:rsidP="0086244B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proofErr w:type="spellStart"/>
          <w:r w:rsidRPr="00D41152">
            <w:rPr>
              <w:rFonts w:ascii="Times New Roman" w:eastAsia="Times New Roman" w:hAnsi="Times New Roman"/>
              <w:sz w:val="24"/>
              <w:szCs w:val="24"/>
              <w:lang w:val="fr-FR"/>
            </w:rPr>
            <w:t>Mã</w:t>
          </w:r>
          <w:proofErr w:type="spellEnd"/>
          <w:r w:rsidRPr="00D41152">
            <w:rPr>
              <w:rFonts w:ascii="Times New Roman" w:eastAsia="Times New Roman" w:hAnsi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D41152">
            <w:rPr>
              <w:rFonts w:ascii="Times New Roman" w:eastAsia="Times New Roman" w:hAnsi="Times New Roman"/>
              <w:sz w:val="24"/>
              <w:szCs w:val="24"/>
              <w:lang w:val="fr-FR"/>
            </w:rPr>
            <w:t>tài</w:t>
          </w:r>
          <w:proofErr w:type="spellEnd"/>
          <w:r w:rsidRPr="00D41152">
            <w:rPr>
              <w:rFonts w:ascii="Times New Roman" w:eastAsia="Times New Roman" w:hAnsi="Times New Roman"/>
              <w:sz w:val="24"/>
              <w:szCs w:val="24"/>
              <w:lang w:val="fr-FR"/>
            </w:rPr>
            <w:t xml:space="preserve"> </w:t>
          </w:r>
          <w:proofErr w:type="spellStart"/>
          <w:r w:rsidRPr="00D41152">
            <w:rPr>
              <w:rFonts w:ascii="Times New Roman" w:eastAsia="Times New Roman" w:hAnsi="Times New Roman"/>
              <w:sz w:val="24"/>
              <w:szCs w:val="24"/>
              <w:lang w:val="fr-FR"/>
            </w:rPr>
            <w:t>liệu</w:t>
          </w:r>
          <w:proofErr w:type="spellEnd"/>
          <w:r w:rsidRPr="00D41152">
            <w:rPr>
              <w:rFonts w:ascii="Times New Roman" w:eastAsia="Times New Roman" w:hAnsi="Times New Roman"/>
              <w:sz w:val="24"/>
              <w:szCs w:val="24"/>
              <w:lang w:val="fr-FR"/>
            </w:rPr>
            <w:t>: BM.0</w:t>
          </w:r>
          <w:r>
            <w:rPr>
              <w:rFonts w:ascii="Times New Roman" w:eastAsia="Times New Roman" w:hAnsi="Times New Roman"/>
              <w:sz w:val="24"/>
              <w:szCs w:val="24"/>
              <w:lang w:val="fr-FR"/>
            </w:rPr>
            <w:t>4.TCKT.</w:t>
          </w:r>
          <w:r w:rsidRPr="00247FA6">
            <w:rPr>
              <w:rFonts w:ascii="Times New Roman" w:eastAsia="Times New Roman" w:hAnsi="Times New Roman"/>
              <w:sz w:val="24"/>
              <w:szCs w:val="24"/>
              <w:lang w:val="fr-FR"/>
            </w:rPr>
            <w:t>QT</w:t>
          </w:r>
          <w:r>
            <w:rPr>
              <w:rFonts w:ascii="Times New Roman" w:eastAsia="Times New Roman" w:hAnsi="Times New Roman"/>
              <w:sz w:val="24"/>
              <w:szCs w:val="24"/>
              <w:lang w:val="fr-FR"/>
            </w:rPr>
            <w:t>.02</w:t>
          </w:r>
        </w:p>
      </w:tc>
    </w:tr>
  </w:tbl>
  <w:p w:rsidR="00A0720E" w:rsidRDefault="00A07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0E"/>
    <w:rsid w:val="000764A8"/>
    <w:rsid w:val="004F5868"/>
    <w:rsid w:val="00595A46"/>
    <w:rsid w:val="0086244B"/>
    <w:rsid w:val="008F2CD4"/>
    <w:rsid w:val="008F7BF3"/>
    <w:rsid w:val="00A0720E"/>
    <w:rsid w:val="00A70DB2"/>
    <w:rsid w:val="00A9231E"/>
    <w:rsid w:val="00B832C4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3</cp:revision>
  <cp:lastPrinted>2018-09-20T02:45:00Z</cp:lastPrinted>
  <dcterms:created xsi:type="dcterms:W3CDTF">2016-05-30T04:18:00Z</dcterms:created>
  <dcterms:modified xsi:type="dcterms:W3CDTF">2018-09-20T02:46:00Z</dcterms:modified>
</cp:coreProperties>
</file>